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5EC88C" w14:textId="77777777" w:rsidR="00B248C9" w:rsidRDefault="00B248C9">
      <w:pPr>
        <w:pStyle w:val="Nadpis1"/>
        <w:tabs>
          <w:tab w:val="left" w:pos="0"/>
        </w:tabs>
      </w:pP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44F3A079" w14:textId="77777777" w:rsidR="00054223" w:rsidRPr="00F3307C" w:rsidRDefault="00054223" w:rsidP="0005422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DF0B8ED" w14:textId="77777777" w:rsidR="0065651B" w:rsidRPr="00420329" w:rsidRDefault="0065651B" w:rsidP="0065651B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 xml:space="preserve"> 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420329">
        <w:rPr>
          <w:rFonts w:ascii="Arial" w:hAnsi="Arial" w:cs="Arial"/>
          <w:sz w:val="24"/>
          <w:szCs w:val="24"/>
        </w:rPr>
        <w:t xml:space="preserve">Rusava, Upr. Holešov Dobrotice, km 16,340-18,163 </w:t>
      </w:r>
    </w:p>
    <w:p w14:paraId="66F30F46" w14:textId="77777777" w:rsidR="0065651B" w:rsidRPr="00420329" w:rsidRDefault="0065651B" w:rsidP="0065651B">
      <w:pPr>
        <w:spacing w:line="360" w:lineRule="auto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420329">
        <w:rPr>
          <w:rFonts w:ascii="Arial" w:hAnsi="Arial" w:cs="Arial"/>
          <w:sz w:val="24"/>
          <w:szCs w:val="24"/>
        </w:rPr>
        <w:t>oprava jezu a stupňů, odstranění nánosů</w:t>
      </w:r>
    </w:p>
    <w:p w14:paraId="159DCC98" w14:textId="77777777" w:rsidR="0065651B" w:rsidRPr="007B33FF" w:rsidRDefault="0065651B" w:rsidP="0065651B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Koryto toku Rusava, km 16,340-18,163</w:t>
      </w:r>
    </w:p>
    <w:p w14:paraId="61BEA6BA" w14:textId="77777777" w:rsidR="0065651B" w:rsidRDefault="0065651B" w:rsidP="0065651B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6A0F20A8" w14:textId="77777777" w:rsidR="0065651B" w:rsidRDefault="0065651B" w:rsidP="0065651B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Dobrotice</w:t>
      </w:r>
    </w:p>
    <w:p w14:paraId="26DD8748" w14:textId="50CDD7B4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054223" w:rsidRPr="00054223">
        <w:rPr>
          <w:rFonts w:ascii="Arial" w:hAnsi="Arial" w:cs="Arial"/>
          <w:sz w:val="24"/>
          <w:szCs w:val="24"/>
        </w:rPr>
        <w:t>Odstranění povodňových škod</w:t>
      </w:r>
    </w:p>
    <w:p w14:paraId="1B9B930D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3A650E8C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>Povodí Moravy, s.p.,  se sídlem v Brně</w:t>
      </w:r>
    </w:p>
    <w:p w14:paraId="51EBECDF" w14:textId="77777777" w:rsidR="00D903C0" w:rsidRPr="008B1296" w:rsidRDefault="00D903C0" w:rsidP="00D903C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62EB02F2" w14:textId="77777777" w:rsidR="00D903C0" w:rsidRPr="008B1296" w:rsidRDefault="00D903C0" w:rsidP="00D903C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6CDCF93E" w14:textId="77777777" w:rsidR="00D903C0" w:rsidRPr="008B1296" w:rsidRDefault="00D903C0" w:rsidP="00D903C0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7452BEF9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575559D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216224F4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4D3071F7" w14:textId="77777777" w:rsidR="00D903C0" w:rsidRPr="008B1296" w:rsidRDefault="00D903C0" w:rsidP="00D903C0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5690FBF4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131E96B6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17887A25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69C28F7E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6807BB7F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B0F877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1F38B457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FCE2728" w14:textId="3D9CA0D3" w:rsidR="00726E09" w:rsidRPr="00D400E8" w:rsidRDefault="003D616A" w:rsidP="00173D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02C11775" w14:textId="77777777" w:rsidR="00B248C9" w:rsidRDefault="00B248C9">
      <w:pPr>
        <w:spacing w:line="360" w:lineRule="auto"/>
        <w:jc w:val="both"/>
      </w:pPr>
    </w:p>
    <w:p w14:paraId="4F75302A" w14:textId="77777777" w:rsidR="00203888" w:rsidRDefault="00203888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008F45E3" w:rsidR="00B248C9" w:rsidRDefault="00B248C9" w:rsidP="0065651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</w:t>
      </w:r>
      <w:r w:rsidR="0091620F">
        <w:rPr>
          <w:rFonts w:ascii="Arial" w:hAnsi="Arial" w:cs="Arial"/>
          <w:sz w:val="24"/>
          <w:szCs w:val="24"/>
        </w:rPr>
        <w:t xml:space="preserve">koryta toku </w:t>
      </w:r>
      <w:r w:rsidR="0065651B">
        <w:rPr>
          <w:rFonts w:ascii="Arial" w:hAnsi="Arial" w:cs="Arial"/>
          <w:sz w:val="24"/>
          <w:szCs w:val="24"/>
        </w:rPr>
        <w:t>Rusava</w:t>
      </w:r>
      <w:r w:rsidR="0091620F">
        <w:rPr>
          <w:rFonts w:ascii="Arial" w:hAnsi="Arial" w:cs="Arial"/>
          <w:sz w:val="24"/>
          <w:szCs w:val="24"/>
        </w:rPr>
        <w:t xml:space="preserve"> v zájmovém úseku </w:t>
      </w:r>
      <w:r w:rsidR="0065651B" w:rsidRPr="00420329">
        <w:rPr>
          <w:rFonts w:ascii="Arial" w:hAnsi="Arial" w:cs="Arial"/>
          <w:sz w:val="24"/>
          <w:szCs w:val="24"/>
        </w:rPr>
        <w:t xml:space="preserve">km 16,340-18,163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65651B" w:rsidRPr="0065651B">
        <w:rPr>
          <w:rFonts w:ascii="Arial" w:hAnsi="Arial" w:cs="Arial"/>
          <w:sz w:val="24"/>
          <w:szCs w:val="24"/>
        </w:rPr>
        <w:t xml:space="preserve"> </w:t>
      </w:r>
      <w:r w:rsidR="0065651B" w:rsidRPr="00420329">
        <w:rPr>
          <w:rFonts w:ascii="Arial" w:hAnsi="Arial" w:cs="Arial"/>
          <w:sz w:val="24"/>
          <w:szCs w:val="24"/>
        </w:rPr>
        <w:t>Rusava, Upr. Holešov Dobrotice, km 16,340-18,163 oprava jezu a stupňů, odstranění nánosů</w:t>
      </w:r>
      <w:r w:rsidR="0065651B">
        <w:rPr>
          <w:rFonts w:ascii="Arial" w:hAnsi="Arial"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67D265A5" w14:textId="77777777" w:rsidR="0065651B" w:rsidRDefault="0065651B" w:rsidP="0065651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12868">
        <w:rPr>
          <w:rFonts w:ascii="Arial" w:hAnsi="Arial" w:cs="Arial"/>
          <w:bCs/>
          <w:sz w:val="24"/>
          <w:szCs w:val="24"/>
        </w:rPr>
        <w:t xml:space="preserve">Jedná se o upravenou část koryta vodního toku </w:t>
      </w:r>
      <w:r>
        <w:rPr>
          <w:rFonts w:ascii="Arial" w:hAnsi="Arial" w:cs="Arial"/>
          <w:bCs/>
          <w:sz w:val="24"/>
          <w:szCs w:val="24"/>
        </w:rPr>
        <w:t xml:space="preserve">Rusava v km 16,340-18,163. Koryto toku je jednoduchého lichoběžníkového příčného tvaru. Dno koryta není opevněno, svahy na výšku cca 1,00-2,00 jsou opevněny dlažbou z lomového kamene opřenou do betonové paty nebo paty vyzděné z lomového kamene. Dno je v zájmovém úseku stabilizováno sedmi spádovými stupni a na konci zájmového úseku jezem Dobrotice. Přelivné hrany a závěrečné prahy spádových stupňů jsou tvořeny betonovým jádrem obloženým z pohledových stran obkladovým zdivem z lomového kamene. Dno vývařiště je zpevněno dlažbou z lomového kamene. Svahy nad vývařištěm jednotlivých objektů jsou opevněny dlažbou z lomového kamene v patě opřené do patky z betonu (resp. zdiva z lomového kamene), která současně tvoří boční svislé stěny vývařiště. Opevnění svahů nad vývařišti jednotlivých objektů plynule navazuje na opevnění svahů upraveného koryta. </w:t>
      </w:r>
    </w:p>
    <w:p w14:paraId="0D926561" w14:textId="77777777" w:rsidR="0065651B" w:rsidRDefault="0065651B" w:rsidP="0065651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Přelivná hrana jezu Dobrotice je z dlažby ze žulových bloků a je po stranách ohraničena opěrnou stěnou vyzděnou z lomového kamene v kombinaci s betonem. 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309B55C4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Polní práce proběhly </w:t>
      </w:r>
      <w:r w:rsidR="00732866">
        <w:rPr>
          <w:rFonts w:cs="Arial"/>
          <w:sz w:val="24"/>
          <w:szCs w:val="24"/>
        </w:rPr>
        <w:t>v </w:t>
      </w:r>
      <w:r w:rsidR="0065651B">
        <w:rPr>
          <w:rFonts w:cs="Arial"/>
          <w:sz w:val="24"/>
          <w:szCs w:val="24"/>
        </w:rPr>
        <w:t>listopadu</w:t>
      </w:r>
      <w:r w:rsidR="00732866">
        <w:rPr>
          <w:rFonts w:cs="Arial"/>
          <w:sz w:val="24"/>
          <w:szCs w:val="24"/>
        </w:rPr>
        <w:t xml:space="preserve"> 2024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Hiper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17486719" w14:textId="66D4BF2A"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D903C0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r w:rsidR="00D903C0">
        <w:rPr>
          <w:rFonts w:ascii="Arial" w:hAnsi="Arial" w:cs="Arial"/>
          <w:sz w:val="24"/>
          <w:szCs w:val="24"/>
        </w:rPr>
        <w:t>BricsCAD 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 xml:space="preserve">příloha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55AAC20" w14:textId="77777777" w:rsidR="00792686" w:rsidRDefault="00792686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</w:p>
    <w:p w14:paraId="7F487272" w14:textId="77777777" w:rsidR="00792686" w:rsidRDefault="00792686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</w:p>
    <w:p w14:paraId="4FA7F5FC" w14:textId="328A50BF" w:rsidR="00B248C9" w:rsidRDefault="00B248C9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Dodací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79949E75" w14:textId="77777777" w:rsidR="00CB3B1B" w:rsidRDefault="00CB3B1B">
      <w:pPr>
        <w:pStyle w:val="Nadpis2"/>
        <w:numPr>
          <w:ilvl w:val="0"/>
          <w:numId w:val="0"/>
        </w:numPr>
      </w:pPr>
    </w:p>
    <w:p w14:paraId="558FED82" w14:textId="77777777" w:rsidR="00CB3B1B" w:rsidRDefault="00CB3B1B">
      <w:pPr>
        <w:pStyle w:val="Nadpis2"/>
        <w:numPr>
          <w:ilvl w:val="0"/>
          <w:numId w:val="0"/>
        </w:numPr>
      </w:pPr>
    </w:p>
    <w:p w14:paraId="0D976993" w14:textId="7D5BCEA7" w:rsidR="00B248C9" w:rsidRDefault="00B248C9">
      <w:pPr>
        <w:pStyle w:val="Nadpis2"/>
        <w:numPr>
          <w:ilvl w:val="0"/>
          <w:numId w:val="0"/>
        </w:numPr>
      </w:pPr>
      <w:r>
        <w:t xml:space="preserve">Břeclav </w:t>
      </w:r>
      <w:r w:rsidR="00732866">
        <w:t>1</w:t>
      </w:r>
      <w:r w:rsidR="0065651B">
        <w:t>1</w:t>
      </w:r>
      <w:r>
        <w:t>. 20</w:t>
      </w:r>
      <w:r w:rsidR="00CB3B1B">
        <w:t>2</w:t>
      </w:r>
      <w:r w:rsidR="00732866">
        <w:t>4</w:t>
      </w:r>
      <w:r w:rsidR="00CB3B1B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E6783" w14:textId="77777777" w:rsidR="00E61F33" w:rsidRDefault="00E61F33">
      <w:r>
        <w:separator/>
      </w:r>
    </w:p>
  </w:endnote>
  <w:endnote w:type="continuationSeparator" w:id="0">
    <w:p w14:paraId="2F0C2CA2" w14:textId="77777777" w:rsidR="00E61F33" w:rsidRDefault="00E6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E9E60" w14:textId="77777777" w:rsidR="00E61F33" w:rsidRDefault="00E61F33">
      <w:r>
        <w:separator/>
      </w:r>
    </w:p>
  </w:footnote>
  <w:footnote w:type="continuationSeparator" w:id="0">
    <w:p w14:paraId="47B865BF" w14:textId="77777777" w:rsidR="00E61F33" w:rsidRDefault="00E61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38F5" w14:textId="676AD8CC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</w:r>
    <w:r w:rsidR="00054223">
      <w:rPr>
        <w:i/>
      </w:rPr>
      <w:tab/>
    </w:r>
    <w:r w:rsidR="0065651B">
      <w:rPr>
        <w:i/>
      </w:rPr>
      <w:t>listopad</w:t>
    </w:r>
    <w:r w:rsidR="00732866">
      <w:rPr>
        <w:i/>
      </w:rPr>
      <w:t xml:space="preserve"> </w:t>
    </w:r>
    <w:r w:rsidR="00054223">
      <w:rPr>
        <w:i/>
      </w:rPr>
      <w:t>2024</w:t>
    </w:r>
  </w:p>
  <w:p w14:paraId="5DF105FD" w14:textId="7A7AF613" w:rsidR="00B248C9" w:rsidRDefault="00173DBB" w:rsidP="00173DB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bookmarkStart w:id="0" w:name="_Hlk192007289"/>
    <w:r w:rsidR="0065651B">
      <w:rPr>
        <w:rFonts w:ascii="Arial" w:hAnsi="Arial" w:cs="Arial"/>
      </w:rPr>
      <w:t>Rusava, Upr. Holešov Dobrotice, km 16,340-18,163 – oprava jezu a stupňů, odstranění nánosů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054223"/>
    <w:rsid w:val="001645C3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F3398"/>
    <w:rsid w:val="00634FA1"/>
    <w:rsid w:val="0065651B"/>
    <w:rsid w:val="00685EFA"/>
    <w:rsid w:val="006D3625"/>
    <w:rsid w:val="007154BC"/>
    <w:rsid w:val="00726E09"/>
    <w:rsid w:val="00732866"/>
    <w:rsid w:val="00780B89"/>
    <w:rsid w:val="00792686"/>
    <w:rsid w:val="00793829"/>
    <w:rsid w:val="00797B03"/>
    <w:rsid w:val="007B0CA4"/>
    <w:rsid w:val="0080542B"/>
    <w:rsid w:val="008232BF"/>
    <w:rsid w:val="00853B73"/>
    <w:rsid w:val="008A650A"/>
    <w:rsid w:val="00905624"/>
    <w:rsid w:val="0091620F"/>
    <w:rsid w:val="0096265C"/>
    <w:rsid w:val="00990FEF"/>
    <w:rsid w:val="009C2B0A"/>
    <w:rsid w:val="00A13853"/>
    <w:rsid w:val="00A206E0"/>
    <w:rsid w:val="00A4194C"/>
    <w:rsid w:val="00A8631E"/>
    <w:rsid w:val="00AC1736"/>
    <w:rsid w:val="00AE1805"/>
    <w:rsid w:val="00B13B9A"/>
    <w:rsid w:val="00B248C9"/>
    <w:rsid w:val="00B41408"/>
    <w:rsid w:val="00B66294"/>
    <w:rsid w:val="00BD3E25"/>
    <w:rsid w:val="00BF0D5A"/>
    <w:rsid w:val="00CB3B1B"/>
    <w:rsid w:val="00CB4CA0"/>
    <w:rsid w:val="00CE5275"/>
    <w:rsid w:val="00D14107"/>
    <w:rsid w:val="00D23260"/>
    <w:rsid w:val="00D351AC"/>
    <w:rsid w:val="00D903C0"/>
    <w:rsid w:val="00D965E4"/>
    <w:rsid w:val="00DB4346"/>
    <w:rsid w:val="00DC0076"/>
    <w:rsid w:val="00DD1123"/>
    <w:rsid w:val="00E61F33"/>
    <w:rsid w:val="00E978B3"/>
    <w:rsid w:val="00EB497F"/>
    <w:rsid w:val="00EC37A7"/>
    <w:rsid w:val="00EF0684"/>
    <w:rsid w:val="00F06E16"/>
    <w:rsid w:val="00F2746C"/>
    <w:rsid w:val="00F46031"/>
    <w:rsid w:val="00F5580D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3193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16</cp:revision>
  <cp:lastPrinted>2017-01-24T13:31:00Z</cp:lastPrinted>
  <dcterms:created xsi:type="dcterms:W3CDTF">2022-11-29T13:12:00Z</dcterms:created>
  <dcterms:modified xsi:type="dcterms:W3CDTF">2025-07-09T10:59:00Z</dcterms:modified>
</cp:coreProperties>
</file>